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7DF7BDF9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4F55B9" w:rsidRPr="004F55B9">
        <w:rPr>
          <w:rFonts w:ascii="Arial" w:eastAsia="MS Mincho" w:hAnsi="Arial" w:cs="Arial"/>
          <w:b/>
          <w:sz w:val="24"/>
          <w:szCs w:val="24"/>
          <w:lang w:eastAsia="ja-JP"/>
        </w:rPr>
        <w:t>223</w:t>
      </w:r>
      <w:r w:rsidR="00CA484C">
        <w:rPr>
          <w:rFonts w:ascii="Arial" w:eastAsia="MS Mincho" w:hAnsi="Arial" w:cs="Arial"/>
          <w:b/>
          <w:sz w:val="24"/>
          <w:szCs w:val="24"/>
          <w:lang w:eastAsia="ja-JP"/>
        </w:rPr>
        <w:t>607</w:t>
      </w:r>
    </w:p>
    <w:p w14:paraId="37928451" w14:textId="52E7AB36" w:rsidR="008D05CF" w:rsidRPr="000D6532" w:rsidRDefault="00687DC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4F55B9">
        <w:rPr>
          <w:rFonts w:ascii="Arial" w:eastAsia="MS Mincho" w:hAnsi="Arial" w:cs="Arial"/>
          <w:i/>
          <w:sz w:val="24"/>
          <w:szCs w:val="24"/>
          <w:lang w:eastAsia="ja-JP"/>
        </w:rPr>
        <w:t>223</w:t>
      </w:r>
      <w:r w:rsidR="00CA484C">
        <w:rPr>
          <w:rFonts w:ascii="Arial" w:eastAsia="MS Mincho" w:hAnsi="Arial" w:cs="Arial"/>
          <w:i/>
          <w:sz w:val="24"/>
          <w:szCs w:val="24"/>
          <w:lang w:eastAsia="ja-JP"/>
        </w:rPr>
        <w:t>504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53C19E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C20BD">
        <w:rPr>
          <w:rFonts w:ascii="Arial" w:hAnsi="Arial" w:cs="Arial"/>
          <w:b/>
          <w:bCs/>
        </w:rPr>
        <w:t>Xiaomi</w:t>
      </w:r>
    </w:p>
    <w:p w14:paraId="4711311D" w14:textId="713DC4C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C20BD">
        <w:rPr>
          <w:rFonts w:ascii="Arial" w:hAnsi="Arial" w:cs="Arial"/>
          <w:b/>
          <w:bCs/>
        </w:rPr>
        <w:t xml:space="preserve">Sensing </w:t>
      </w:r>
      <w:r w:rsidR="006B6607" w:rsidRPr="006B6607">
        <w:rPr>
          <w:rFonts w:ascii="Arial" w:hAnsi="Arial" w:cs="Arial"/>
          <w:b/>
          <w:bCs/>
        </w:rPr>
        <w:t xml:space="preserve">Mission Critical and other priority services </w:t>
      </w:r>
      <w:r w:rsidR="006C20BD">
        <w:rPr>
          <w:rFonts w:ascii="Arial" w:hAnsi="Arial" w:cs="Arial"/>
          <w:b/>
          <w:bCs/>
        </w:rPr>
        <w:t>consideration update</w:t>
      </w:r>
    </w:p>
    <w:p w14:paraId="7996084A" w14:textId="0A66E02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Draft </w:t>
      </w:r>
      <w:r w:rsidR="006C20BD">
        <w:rPr>
          <w:rFonts w:ascii="Arial" w:hAnsi="Arial" w:cs="Arial"/>
          <w:b/>
          <w:bCs/>
        </w:rPr>
        <w:t>Spec:</w:t>
      </w:r>
      <w:r w:rsidR="006C20BD"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/>
          <w:b/>
          <w:bCs/>
        </w:rPr>
        <w:t xml:space="preserve">TR </w:t>
      </w:r>
      <w:r w:rsidR="006C20BD">
        <w:rPr>
          <w:rFonts w:ascii="Arial" w:hAnsi="Arial" w:cs="Arial"/>
          <w:b/>
          <w:bCs/>
        </w:rPr>
        <w:t>22.837 v0.2.0</w:t>
      </w:r>
    </w:p>
    <w:p w14:paraId="0BC8E829" w14:textId="1660E814" w:rsidR="0009108F" w:rsidRPr="00C524DD" w:rsidRDefault="006C20BD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D76320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C20BD">
        <w:rPr>
          <w:rFonts w:ascii="Arial" w:hAnsi="Arial" w:cs="Arial"/>
          <w:b/>
          <w:bCs/>
        </w:rPr>
        <w:t>Chunhui Zhu &lt;zhuchunhui@xiaomi.com&gt;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BD95E7D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  <w:r w:rsidR="006C20BD">
        <w:rPr>
          <w:rFonts w:ascii="Arial" w:eastAsia="Calibri" w:hAnsi="Arial" w:cs="Arial"/>
          <w:i/>
          <w:sz w:val="22"/>
          <w:szCs w:val="22"/>
        </w:rPr>
        <w:t xml:space="preserve"> The sensing </w:t>
      </w:r>
      <w:r w:rsidR="006B6607" w:rsidRPr="006B6607">
        <w:rPr>
          <w:rFonts w:ascii="Arial" w:eastAsia="Calibri" w:hAnsi="Arial" w:cs="Arial"/>
          <w:i/>
          <w:sz w:val="22"/>
          <w:szCs w:val="22"/>
        </w:rPr>
        <w:t xml:space="preserve">Mission Critical and other priority services </w:t>
      </w:r>
      <w:r w:rsidR="006C20BD">
        <w:rPr>
          <w:rFonts w:ascii="Arial" w:eastAsia="Calibri" w:hAnsi="Arial" w:cs="Arial"/>
          <w:i/>
          <w:sz w:val="22"/>
          <w:szCs w:val="22"/>
        </w:rPr>
        <w:t>consideration update is proposed.</w:t>
      </w:r>
    </w:p>
    <w:p w14:paraId="0491F502" w14:textId="6BD93845" w:rsidR="0009108F" w:rsidRPr="0009108F" w:rsidRDefault="006C20BD" w:rsidP="0009108F">
      <w:pPr>
        <w:pStyle w:val="CRCoverPage"/>
        <w:rPr>
          <w:b/>
          <w:noProof/>
        </w:rPr>
      </w:pPr>
      <w:r>
        <w:rPr>
          <w:b/>
          <w:noProof/>
        </w:rPr>
        <w:t>1</w:t>
      </w:r>
      <w:r w:rsidR="0009108F" w:rsidRPr="0009108F">
        <w:rPr>
          <w:b/>
          <w:noProof/>
        </w:rPr>
        <w:t>. Proposal</w:t>
      </w:r>
    </w:p>
    <w:p w14:paraId="6E70F031" w14:textId="7B6DEA02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6C20BD" w:rsidRPr="006C20BD">
        <w:rPr>
          <w:noProof/>
          <w:lang w:val="en-US"/>
        </w:rPr>
        <w:t>22.837 v0.2.0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B68E7C4" w14:textId="67AF7C57" w:rsidR="006B6607" w:rsidRDefault="006B6607" w:rsidP="006B6607">
      <w:pPr>
        <w:pStyle w:val="2"/>
        <w:rPr>
          <w:lang w:eastAsia="zh-CN"/>
        </w:rPr>
      </w:pPr>
      <w:bookmarkStart w:id="0" w:name="_Toc113213459"/>
      <w:r>
        <w:rPr>
          <w:lang w:eastAsia="zh-CN"/>
        </w:rPr>
        <w:t xml:space="preserve">6.3 </w:t>
      </w:r>
      <w:ins w:id="1" w:author="Xiaomi-SA1#100" w:date="2022-11-17T20:08:00Z">
        <w:r w:rsidR="004F55B9">
          <w:rPr>
            <w:noProof/>
            <w:lang w:val="en-US"/>
          </w:rPr>
          <w:t xml:space="preserve">Considerations </w:t>
        </w:r>
        <w:r w:rsidR="004F55B9" w:rsidRPr="0031734B">
          <w:rPr>
            <w:noProof/>
            <w:lang w:val="en-US"/>
          </w:rPr>
          <w:t xml:space="preserve">on </w:t>
        </w:r>
      </w:ins>
      <w:r w:rsidRPr="00333BEC">
        <w:rPr>
          <w:lang w:eastAsia="zh-CN"/>
        </w:rPr>
        <w:t>Mission Critical</w:t>
      </w:r>
      <w:r>
        <w:rPr>
          <w:lang w:eastAsia="zh-CN"/>
        </w:rPr>
        <w:t xml:space="preserve"> </w:t>
      </w:r>
      <w:r w:rsidRPr="0096036C">
        <w:rPr>
          <w:lang w:eastAsia="zh-CN"/>
        </w:rPr>
        <w:t>and other priority services</w:t>
      </w:r>
      <w:bookmarkEnd w:id="0"/>
    </w:p>
    <w:p w14:paraId="228FFAAF" w14:textId="7AF8A726" w:rsidR="006B6607" w:rsidRDefault="006B6607" w:rsidP="006B6607">
      <w:bookmarkStart w:id="2" w:name="_GoBack"/>
      <w:bookmarkEnd w:id="2"/>
      <w:r w:rsidRPr="00254DD6">
        <w:t xml:space="preserve">The </w:t>
      </w:r>
      <w:r>
        <w:t>sensing operation in 5GS</w:t>
      </w:r>
      <w:r w:rsidRPr="00254DD6">
        <w:t xml:space="preserve"> </w:t>
      </w:r>
      <w:r>
        <w:t>shall</w:t>
      </w:r>
      <w:r w:rsidRPr="00254DD6">
        <w:t xml:space="preserve"> support commercial </w:t>
      </w:r>
      <w:r w:rsidRPr="00B96614">
        <w:t>services</w:t>
      </w:r>
      <w:r w:rsidRPr="00254DD6">
        <w:t xml:space="preserve"> (</w:t>
      </w:r>
      <w:r>
        <w:t>e.g.</w:t>
      </w:r>
      <w:r w:rsidRPr="00254DD6">
        <w:t xml:space="preserve"> </w:t>
      </w:r>
      <w:r w:rsidRPr="00F71683">
        <w:t>driving assistance</w:t>
      </w:r>
      <w:r w:rsidRPr="00254DD6">
        <w:t>)</w:t>
      </w:r>
      <w:r>
        <w:t>,</w:t>
      </w:r>
      <w:r w:rsidRPr="00254DD6">
        <w:t xml:space="preserve"> </w:t>
      </w:r>
      <w:r w:rsidRPr="00333BEC">
        <w:t>Mission Critical</w:t>
      </w:r>
      <w:r w:rsidRPr="00254DD6">
        <w:t xml:space="preserve"> </w:t>
      </w:r>
      <w:r w:rsidRPr="00B96614">
        <w:t>services</w:t>
      </w:r>
      <w:r w:rsidRPr="00254DD6">
        <w:t xml:space="preserve"> (</w:t>
      </w:r>
      <w:r>
        <w:t>e.g.</w:t>
      </w:r>
      <w:r w:rsidRPr="00254DD6">
        <w:t xml:space="preserve"> </w:t>
      </w:r>
      <w:r>
        <w:t xml:space="preserve">public safety, </w:t>
      </w:r>
      <w:r w:rsidRPr="00333BEC">
        <w:t>Utilities, Railways</w:t>
      </w:r>
      <w:r w:rsidRPr="00254DD6">
        <w:t xml:space="preserve">) </w:t>
      </w:r>
      <w:r w:rsidRPr="00333BEC">
        <w:t xml:space="preserve">and other priority services (e.g. MPS) </w:t>
      </w:r>
      <w:r w:rsidRPr="00254DD6">
        <w:t>with requirements for priority treatment.</w:t>
      </w:r>
    </w:p>
    <w:p w14:paraId="0890D30F" w14:textId="0D9A7EA1" w:rsidR="006B6607" w:rsidRPr="00785A5D" w:rsidRDefault="006B6607" w:rsidP="006B6607">
      <w:r>
        <w:t>T</w:t>
      </w:r>
      <w:r w:rsidRPr="005A1750">
        <w:t xml:space="preserve">he </w:t>
      </w:r>
      <w:r>
        <w:t>5G</w:t>
      </w:r>
      <w:r w:rsidRPr="005A1750">
        <w:t xml:space="preserve"> system should allow flexible means to </w:t>
      </w:r>
      <w:r w:rsidRPr="00333BEC">
        <w:t xml:space="preserve">provide relative priority treatment </w:t>
      </w:r>
      <w:r w:rsidRPr="007468FE">
        <w:t>among the</w:t>
      </w:r>
      <w:r>
        <w:t xml:space="preserve"> sensing</w:t>
      </w:r>
      <w:r w:rsidRPr="007468FE">
        <w:t xml:space="preserve"> services (</w:t>
      </w:r>
      <w:r>
        <w:t xml:space="preserve">e.g. </w:t>
      </w:r>
      <w:r w:rsidRPr="00F71683">
        <w:t>driving assistance</w:t>
      </w:r>
      <w:r w:rsidRPr="007468FE">
        <w:t xml:space="preserve">, </w:t>
      </w:r>
      <w:r w:rsidRPr="00333BEC">
        <w:t>Mission Critical</w:t>
      </w:r>
      <w:r>
        <w:t>, MPS</w:t>
      </w:r>
      <w:r w:rsidRPr="007468FE">
        <w:t xml:space="preserve">) and among </w:t>
      </w:r>
      <w:r>
        <w:t xml:space="preserve">the </w:t>
      </w:r>
      <w:r w:rsidRPr="007468FE">
        <w:t>users of these services</w:t>
      </w:r>
      <w:r>
        <w:t xml:space="preserve"> </w:t>
      </w:r>
      <w:r w:rsidRPr="00333BEC">
        <w:t>subject to regional/national regulatory rules and operator policy</w:t>
      </w:r>
      <w:r w:rsidRPr="007468FE">
        <w:t>.</w:t>
      </w:r>
    </w:p>
    <w:p w14:paraId="6AE5F0B0" w14:textId="77777777" w:rsidR="00080512" w:rsidRPr="006B6607" w:rsidRDefault="00080512" w:rsidP="0009108F"/>
    <w:sectPr w:rsidR="00080512" w:rsidRPr="006B6607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C0AB0E" w14:textId="77777777" w:rsidR="00610498" w:rsidRDefault="00610498">
      <w:r>
        <w:separator/>
      </w:r>
    </w:p>
  </w:endnote>
  <w:endnote w:type="continuationSeparator" w:id="0">
    <w:p w14:paraId="4DBEDAE1" w14:textId="77777777" w:rsidR="00610498" w:rsidRDefault="00610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84106D" w14:textId="77777777" w:rsidR="00610498" w:rsidRDefault="00610498">
      <w:r>
        <w:separator/>
      </w:r>
    </w:p>
  </w:footnote>
  <w:footnote w:type="continuationSeparator" w:id="0">
    <w:p w14:paraId="27180781" w14:textId="77777777" w:rsidR="00610498" w:rsidRDefault="006104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-SA1#100">
    <w15:presenceInfo w15:providerId="None" w15:userId="Xiaomi-SA1#1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C65DE"/>
    <w:rsid w:val="000D58AB"/>
    <w:rsid w:val="00133525"/>
    <w:rsid w:val="001604B4"/>
    <w:rsid w:val="0019731A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1995"/>
    <w:rsid w:val="002760EE"/>
    <w:rsid w:val="002B6339"/>
    <w:rsid w:val="002E00EE"/>
    <w:rsid w:val="003172DC"/>
    <w:rsid w:val="00342A17"/>
    <w:rsid w:val="0035462D"/>
    <w:rsid w:val="00356555"/>
    <w:rsid w:val="003765B8"/>
    <w:rsid w:val="003C3971"/>
    <w:rsid w:val="00423334"/>
    <w:rsid w:val="004345EC"/>
    <w:rsid w:val="00437D3A"/>
    <w:rsid w:val="00465515"/>
    <w:rsid w:val="0049751D"/>
    <w:rsid w:val="004C30AC"/>
    <w:rsid w:val="004D3578"/>
    <w:rsid w:val="004E213A"/>
    <w:rsid w:val="004F0988"/>
    <w:rsid w:val="004F3340"/>
    <w:rsid w:val="004F55B9"/>
    <w:rsid w:val="0053388B"/>
    <w:rsid w:val="00535773"/>
    <w:rsid w:val="00543E6C"/>
    <w:rsid w:val="00565087"/>
    <w:rsid w:val="00597B11"/>
    <w:rsid w:val="005C6DA0"/>
    <w:rsid w:val="005D2E01"/>
    <w:rsid w:val="005D7526"/>
    <w:rsid w:val="005E4BB2"/>
    <w:rsid w:val="005F788A"/>
    <w:rsid w:val="00602AEA"/>
    <w:rsid w:val="00610498"/>
    <w:rsid w:val="00614FDF"/>
    <w:rsid w:val="0063543D"/>
    <w:rsid w:val="00647114"/>
    <w:rsid w:val="00687DC4"/>
    <w:rsid w:val="006912E9"/>
    <w:rsid w:val="006A323F"/>
    <w:rsid w:val="006B30D0"/>
    <w:rsid w:val="006B6607"/>
    <w:rsid w:val="006C20BD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91399"/>
    <w:rsid w:val="007B600E"/>
    <w:rsid w:val="007C2C35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0485"/>
    <w:rsid w:val="00902409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21769"/>
    <w:rsid w:val="00B93086"/>
    <w:rsid w:val="00BA19ED"/>
    <w:rsid w:val="00BA4B8D"/>
    <w:rsid w:val="00BC0F7D"/>
    <w:rsid w:val="00BD150B"/>
    <w:rsid w:val="00BD7D31"/>
    <w:rsid w:val="00BE3255"/>
    <w:rsid w:val="00BE5A1E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A484C"/>
    <w:rsid w:val="00D57972"/>
    <w:rsid w:val="00D675A9"/>
    <w:rsid w:val="00D738D6"/>
    <w:rsid w:val="00D755EB"/>
    <w:rsid w:val="00D76048"/>
    <w:rsid w:val="00D8009C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6102D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C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0794D-FB5A-46EA-8E4E-5795E8413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Xiaomi-SA1#100</cp:lastModifiedBy>
  <cp:revision>3</cp:revision>
  <cp:lastPrinted>2019-02-25T14:05:00Z</cp:lastPrinted>
  <dcterms:created xsi:type="dcterms:W3CDTF">2022-11-17T15:48:00Z</dcterms:created>
  <dcterms:modified xsi:type="dcterms:W3CDTF">2022-11-17T15:50:00Z</dcterms:modified>
</cp:coreProperties>
</file>